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1B9" w:rsidRDefault="001D55C2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b/>
          <w:color w:val="000000"/>
          <w:sz w:val="28"/>
          <w:szCs w:val="28"/>
          <w:lang w:eastAsia="ru-RU"/>
        </w:rPr>
      </w:pPr>
      <w:r>
        <w:rPr>
          <w:rFonts w:ascii="Open Sans" w:eastAsia="Times New Roman" w:hAnsi="Open Sans" w:cs="Open Sans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81692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эк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5C2" w:rsidRDefault="001D55C2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b/>
          <w:color w:val="000000"/>
          <w:sz w:val="28"/>
          <w:szCs w:val="28"/>
          <w:lang w:eastAsia="ru-RU"/>
        </w:rPr>
      </w:pPr>
    </w:p>
    <w:p w:rsidR="001D55C2" w:rsidRDefault="001D55C2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b/>
          <w:color w:val="000000"/>
          <w:sz w:val="28"/>
          <w:szCs w:val="28"/>
          <w:lang w:eastAsia="ru-RU"/>
        </w:rPr>
      </w:pPr>
    </w:p>
    <w:p w:rsidR="001D55C2" w:rsidRDefault="001D55C2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b/>
          <w:color w:val="000000"/>
          <w:sz w:val="28"/>
          <w:szCs w:val="28"/>
          <w:lang w:eastAsia="ru-RU"/>
        </w:rPr>
      </w:pPr>
    </w:p>
    <w:p w:rsidR="001D55C2" w:rsidRDefault="001D55C2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b/>
          <w:color w:val="000000"/>
          <w:sz w:val="28"/>
          <w:szCs w:val="28"/>
          <w:lang w:eastAsia="ru-RU"/>
        </w:rPr>
      </w:pPr>
    </w:p>
    <w:p w:rsidR="001D55C2" w:rsidRDefault="001D55C2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b/>
          <w:color w:val="000000"/>
          <w:sz w:val="28"/>
          <w:szCs w:val="28"/>
          <w:lang w:eastAsia="ru-RU"/>
        </w:rPr>
      </w:pPr>
    </w:p>
    <w:p w:rsidR="008D71B9" w:rsidRPr="008D71B9" w:rsidRDefault="008D71B9" w:rsidP="008D71B9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bookmarkStart w:id="0" w:name="_GoBack"/>
      <w:bookmarkEnd w:id="0"/>
      <w:r w:rsidRPr="008D71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Пояснительная записка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  <w:t xml:space="preserve">Программа коррекционной работы </w:t>
      </w:r>
      <w:r w:rsidR="00DF08CE"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  <w:t>МКОУ «</w:t>
      </w:r>
      <w:proofErr w:type="spellStart"/>
      <w:r w:rsidR="00DF08CE"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  <w:t>Цудикская</w:t>
      </w:r>
      <w:proofErr w:type="spellEnd"/>
      <w:r w:rsidR="00DF08CE"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  <w:t xml:space="preserve"> </w:t>
      </w:r>
      <w:proofErr w:type="gramStart"/>
      <w:r w:rsidR="00DF08CE"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  <w:t xml:space="preserve">СОШ» </w:t>
      </w:r>
      <w:r w:rsidRPr="008D71B9"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  <w:t xml:space="preserve"> КГО</w:t>
      </w:r>
      <w:proofErr w:type="gramEnd"/>
      <w:r w:rsidRPr="008D71B9"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  <w:t xml:space="preserve"> — это комплексная программа по оказанию помощи детям с ограниченными возможностями здоровья в освоении образовательной программы основного общего образования.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Нормативно-правовой и документальной основой Программы коррекционной работы с обучающимися являются:</w:t>
      </w:r>
    </w:p>
    <w:p w:rsidR="008D71B9" w:rsidRPr="008D71B9" w:rsidRDefault="008D71B9" w:rsidP="008D71B9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  <w:t>Федеральный закон Российской Федерации от 29 декабря 2012 года №276-ФЗ «Об образовании в Российской Федерации»</w:t>
      </w:r>
    </w:p>
    <w:p w:rsidR="008D71B9" w:rsidRPr="008D71B9" w:rsidRDefault="008D71B9" w:rsidP="008D71B9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  <w:t>Федеральный закон Российской Федерации от 3 мая 2012 г. N 46-ФЗ "О ратификации Конвенции о правах инвалидов"</w:t>
      </w:r>
    </w:p>
    <w:p w:rsidR="008D71B9" w:rsidRPr="008D71B9" w:rsidRDefault="008D71B9" w:rsidP="008D71B9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  <w:t>Об основных гарантиях прав ребенка в Российской Федерации (от 24 июля 1998 г. N 124-ФЗ)</w:t>
      </w:r>
    </w:p>
    <w:p w:rsidR="008D71B9" w:rsidRPr="008D71B9" w:rsidRDefault="008D71B9" w:rsidP="008D71B9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  <w:t xml:space="preserve">Приказ </w:t>
      </w:r>
      <w:proofErr w:type="spellStart"/>
      <w:r w:rsidRPr="008D71B9"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  <w:t>Минобрнауки</w:t>
      </w:r>
      <w:proofErr w:type="spellEnd"/>
      <w:r w:rsidRPr="008D71B9"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  <w:t xml:space="preserve"> РФ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</w:t>
      </w:r>
    </w:p>
    <w:p w:rsidR="008D71B9" w:rsidRPr="008D71B9" w:rsidRDefault="008D71B9" w:rsidP="008D71B9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  <w:t xml:space="preserve">Приказ </w:t>
      </w:r>
      <w:proofErr w:type="spellStart"/>
      <w:r w:rsidRPr="008D71B9"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  <w:t>Минобрнауки</w:t>
      </w:r>
      <w:proofErr w:type="spellEnd"/>
      <w:r w:rsidRPr="008D71B9"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  <w:t xml:space="preserve"> РФ от 19.12.2014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</w:p>
    <w:p w:rsidR="008D71B9" w:rsidRPr="008D71B9" w:rsidRDefault="008D71B9" w:rsidP="008D71B9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  <w:t xml:space="preserve">СанПиН, 2.4.2.1178-02 «Гигиенические требования к режиму учебно-воспитательного процесса» (Приказ Минздрава от 28.11.2002) раздел </w:t>
      </w:r>
      <w:proofErr w:type="gramStart"/>
      <w:r w:rsidRPr="008D71B9"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  <w:t>2.9.;</w:t>
      </w:r>
      <w:proofErr w:type="gramEnd"/>
    </w:p>
    <w:p w:rsidR="008D71B9" w:rsidRPr="008D71B9" w:rsidRDefault="008D71B9" w:rsidP="008D71B9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  <w:t>О создании условий для получения образования детьми с ограниченными возможностями здоровья и детьми-инвалидами.</w:t>
      </w:r>
      <w:r w:rsidRPr="008D71B9">
        <w:rPr>
          <w:rFonts w:ascii="Open Sans" w:eastAsia="Times New Roman" w:hAnsi="Open Sans" w:cs="Open Sans"/>
          <w:i/>
          <w:iCs/>
          <w:color w:val="000000"/>
          <w:sz w:val="27"/>
          <w:szCs w:val="27"/>
          <w:lang w:eastAsia="ru-RU"/>
        </w:rPr>
        <w:t> </w:t>
      </w:r>
      <w:r w:rsidRPr="008D71B9"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  <w:t>(Письмо МО РФ N АФ-150/06 от 18 апреля 2008 г.)</w:t>
      </w:r>
    </w:p>
    <w:p w:rsidR="008D71B9" w:rsidRPr="008D71B9" w:rsidRDefault="008D71B9" w:rsidP="008D71B9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  <w:t>Письмо Министерства образования и науки РФ от 07 июня 2013г. №ИР-535/07 «О коррекционном и инклюзивном образовании детей»</w:t>
      </w:r>
    </w:p>
    <w:p w:rsidR="008D71B9" w:rsidRPr="008D71B9" w:rsidRDefault="008D71B9" w:rsidP="008D71B9">
      <w:pPr>
        <w:numPr>
          <w:ilvl w:val="0"/>
          <w:numId w:val="2"/>
        </w:numPr>
        <w:shd w:val="clear" w:color="auto" w:fill="FFFFFF"/>
        <w:spacing w:after="300" w:line="288" w:lineRule="atLeast"/>
        <w:ind w:left="0"/>
        <w:outlineLvl w:val="0"/>
        <w:rPr>
          <w:rFonts w:ascii="Roboto" w:eastAsia="Times New Roman" w:hAnsi="Roboto" w:cs="Open Sans"/>
          <w:color w:val="37474F"/>
          <w:kern w:val="36"/>
          <w:sz w:val="48"/>
          <w:szCs w:val="48"/>
          <w:lang w:eastAsia="ru-RU"/>
        </w:rPr>
      </w:pPr>
      <w:r w:rsidRPr="008D71B9">
        <w:rPr>
          <w:rFonts w:ascii="Times New Roman" w:eastAsia="Times New Roman" w:hAnsi="Times New Roman" w:cs="Times New Roman"/>
          <w:color w:val="37474F"/>
          <w:kern w:val="36"/>
          <w:sz w:val="27"/>
          <w:szCs w:val="27"/>
          <w:lang w:eastAsia="ru-RU"/>
        </w:rPr>
        <w:t>Закон Свердловской области от 15 июля 2013 года №78-ОЗ "Об образовании в Свердловской области"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Программа коррекционной работы направлена на создание системы комплексной помощи детям с ограниченными возможностями здоровья (ОВЗ) в освоении основной образовательной программы, коррекцию недостатков в физическом и (или) психическом развитии обучающихся, их социальную адаптацию.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Программа коррекционной работы направлена также на разрешение ряда проблем, возникающих при обучении и воспитании школьников, таких как: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· несоответствие уровня психического развития ребенка возрастной норме;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· низкая познавательная и учебная мотивация;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lastRenderedPageBreak/>
        <w:t>· негативные тенденции личностного развития;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· коммуникативные проблемы;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· эмоциональные нарушения поведения;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· неуспеваемость и другие.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Цель </w:t>
      </w: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данной программы – создание благоприятных условий для развития личности каждого обучающегося и достижения планируемых результатов основной образовательной программы детьми с ограниченными возможностями здоровья посредством индивидуализации и дифференциации образовательного процесса.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Задачи</w:t>
      </w: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программы коррекционной работы: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- своевременное выявление детей с трудностями адаптации в 1-4-х классах, в том числе обусловленными ОВЗ;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- определение особых образовательных потребностей детей с ОВЗ, детей-инвалидов;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-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обучающегося, структурой нарушения развития и степенью его выраженности;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- осуществление индивидуально-ориентированной психолого-медико-педагогической помощи детям с ОВЗ с учётом особенностей психического и (или) физического развития, индивидуальных возможностей детей (в соответствии с рекомендациями психолого-медико-педагогической комиссии);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- организация индивидуальных и (или) групповых занятий для детей с выраженным нарушением в физическом и (или) психическом развитии;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- обеспечение возможности обучения и воспитания по дополнительным образовательным программам;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- реализация системы мероприятий по социальной адаптации детей с ОВЗ;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- оказание консультативной и методической помощи родителям (законным представителям) детей с ОВЗ по медицинским, психологическим, социальным, правовым и другим вопросам.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D71B9" w:rsidRPr="008D71B9" w:rsidRDefault="008D71B9" w:rsidP="008D71B9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2.</w:t>
      </w: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  <w:r w:rsidRPr="008D71B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Содержание программы коррекционной работы определяют следующие принципы: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1. Учёт индивидуальных особенностей. Всем детям свойственно иметь индивидуальные (отличительные) особенности. Индивидуальность ребенка характеризуется совокупностью интеллектуальных, волевых, моральных, социальных и других черт, которые заметно отличают данного ребенка от других детей. Кроме того, к индивидуальным особенностям относятся ощущения, восприятие, мышление, память, воображение, интересы, склонности, способности, темперамент, характер. Индивидуальные особенности влияют на развитие личности.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2. Соблюдение интересов ребёнка. Принцип определяет позицию специалиста, который призван решать проблему ребёнка с максимальной пользой и в интересах ребёнка.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3. Системность. Принцип обеспечивает единство диагностики, коррекции и развития, т. е. системный подход к анализу особенностей развития и коррекции нарушений детей с ограниченными возможностями здоровья, а также всесторонний многоуровневый подход специалистов различного профиля, взаимодействие и согласованность их действий в решении проблем ребёнка; участие в данном процессе всех участников образовательного процесса.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4. Непрерывность. Принцип гарантирует ребёнку и его родителям (законным представителям) непрерывность помощи до полного решения проблемы или определения подхода к её решению.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lastRenderedPageBreak/>
        <w:t>5. Вариативность. Принцип предполагает создание вариативных условий для получения образования детьми, имеющими различные недостатки в физическом и (или) психическом развитии.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6. Рекомендательный характер оказания помощи.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Принцип обеспечивает соблюдение гарантированных законодательством прав родителей (законных представителей) детей с ограниченными возможностями здоровья, выбирать формы получения детьми образования, образовательные учреждения, защищать законные права и интересы детей, включая обязательное согласование с родителями (законными представителями) вопроса о направлении (переводе) детей с ограниченными возможностями здоровья в специальные (коррекционные) образовательные учреждения (классы, группы).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Теоретико-методологической основой Программы коррекционной работы является взаимосвязь трех подходов: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</w:t>
      </w: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нейропсихологического, выявляющего причины, лежащие в основе школьных трудностей;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</w:t>
      </w: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комплексного, обеспечивающего учет медико-психолого-педагогических знаний о ребенке;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</w:t>
      </w: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междисциплинарного, позволяющего осуществлять совместно-распределенную деятельность специалистов, сопровождающих развитие ребенка. Эта деятельность отражает, с одной стороны, специфику решения задач коррекции нарушенного развития детей конкретным содержанием профессиональной работы медицинского работника, педагогов и психолога, а с другой – интеграцию действий формирующегося коллективного субъекта этого процесса (от осознания необходимости совместных действий к развитому сотрудничеству).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3. Направления работы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Программа коррекционной работы включает в себя взаимосвязанные направления (модули). Данные направления отражают её основное содержание: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- диагностическая работа обеспечивает своевременное выявление детей с ОВЗ, проведение их комплексного обследования и подготовку рекомендаций по оказанию им психолого-медико-педагогической помощи в условиях образовательного учреждения;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- коррекционно-развивающая работа обеспечивает своевременную специализированную помощь в освоении содержания образования и коррекцию недостатков в физическом и (или) психическом развитии детей с ограниченными возможностями здоровья в условиях общеобразовательного учреждения; способствует формированию у обучающихся познавательных и коммуникативных умений.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- консультативная работа обеспечивает непрерывность специального сопровождения детей с ОВЗ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обучающихся;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- информационно-просветительская работа направлена на разъяснительную деятельность по вопросам, связанным с особенностями образовательного процесса для данной категории детей, со всеми участниками образовательного процесса — обучающимися, имеющими недостатки в развитии, их родителями (законными представителями) и педагогическими работниками.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D71B9" w:rsidRPr="008D71B9" w:rsidRDefault="008D71B9" w:rsidP="008D71B9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Характеристика содержания модулей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Диагностический модуль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lastRenderedPageBreak/>
        <w:t>Цель: выявление характера и интенсивности трудностей развития детей с ОВЗ, проведение комплексного обследования и подготовка рекомендаций по оказанию психолого-медико-педагогической помощи.</w:t>
      </w:r>
    </w:p>
    <w:p w:rsidR="008D71B9" w:rsidRPr="008D71B9" w:rsidRDefault="008D71B9" w:rsidP="008D7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>Задачи (направления)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деятельности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Планируемые результаты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Виды и формы деятельности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Сроки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Ответствен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proofErr w:type="spellStart"/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ные</w:t>
      </w:r>
      <w:proofErr w:type="spellEnd"/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Медицинская диагностика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Определение состояния физического и психического здоровья детей.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Выявление состояния физического и психического здоровья детей.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Изучение истории развития ребенка, беседа с родителями,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наблюдение классного руководителя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Сентябрь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Классный руководитель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Медицинский работник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Психолого-педагогическая диагностика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Первичная диагностика для выявления детей с ОВЗ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Создание банка данных обучающихся, нуждающихся в специализированной помощи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Наблюдение, психологические занятия;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анкетирование родителей, беседы с педагогами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Сентябрь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Педагог - психолог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Логопед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Углубленная диагностика детей с ОВЗ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Получение объективных сведений об обучающихся на основании обследования актуального уровня психического и речевого развития, определение зоны ближайшего развития.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Диагностирование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Заполнение диагностических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карт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Сентябрь - октябрь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Педагог-психолог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Логопед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Анализ причин возникновения трудностей в обучении.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Выявление резервных возможностей личности.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Выбор индивидуальной образовательной траектории для решения имеющихся проблем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Составление карт индивидуальной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lastRenderedPageBreak/>
        <w:t>работы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Октябрь - ноябрь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Классный руководитель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Педагог-психолог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Социально – педагогическая диагностика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Определение </w:t>
      </w:r>
      <w:proofErr w:type="spellStart"/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уровеня</w:t>
      </w:r>
      <w:proofErr w:type="spellEnd"/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организованности ребенка; </w:t>
      </w:r>
      <w:proofErr w:type="spellStart"/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уровеня</w:t>
      </w:r>
      <w:proofErr w:type="spellEnd"/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знаний по предметам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Получение объективной информации об организованности ребенка, его умении учиться, уровне знаний по предметам,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о мотивации учебной деятельности, трудностях в овладении новым материалом, особенностях личности, эмоционально- волевой сфере, соблюдении правил поведения в обществе, о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взаимоотношениях с коллективом, о нарушениях в поведении, уровне притязаний и самооценке.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Посещение семьи ребенка,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наблюдение за ребенком в различных видах деятельности, изучение работ ученика, анкетирование по выявлению школьных трудностей,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беседа с родителями и учителями- предметниками.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Анкета для родителей и учителей.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Составление психолог-педагогической характеристики.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Сентябрь - октябрь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Классный руководитель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Социальный педагог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Педагог-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психолог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D71B9" w:rsidRPr="008D71B9" w:rsidRDefault="008D71B9" w:rsidP="008D71B9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Коррекционно-развивающий модуль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Цель: обеспечение своевременной специализированной помощи в освоении содержания образования и коррекции недостатков в познавательной и эмоционально-личностной сфере детей с ОВЗ.</w:t>
      </w:r>
    </w:p>
    <w:p w:rsidR="008D71B9" w:rsidRPr="008D71B9" w:rsidRDefault="008D71B9" w:rsidP="008D7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>Задачи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(направления)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деятельности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Планируемые результаты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Виды и формы деятельности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Сроки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Ответствен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proofErr w:type="spellStart"/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ные</w:t>
      </w:r>
      <w:proofErr w:type="spellEnd"/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Психолого-педагогическая работа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proofErr w:type="spellStart"/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Обеспечениепедагогичес</w:t>
      </w:r>
      <w:proofErr w:type="spellEnd"/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-кого </w:t>
      </w:r>
      <w:proofErr w:type="spellStart"/>
      <w:proofErr w:type="gramStart"/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сопровожде-ния</w:t>
      </w:r>
      <w:proofErr w:type="spellEnd"/>
      <w:proofErr w:type="gramEnd"/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детей с ОВЗ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Планы, программы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Осуществление психолого- педагогического мониторинга достижений школьника.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Выбор оптимальных для развития ребёнка с ОВЗ коррекционных методик, методов и приёмов обучения в соответствии с его особыми образовательными потребностями;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социальная защита ребёнка в случаях неблагоприятных условий жизни при психотравмирующих обстоятельствах.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В течение года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Классный руководитель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Педагог-психолог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Обеспечение психологического сопровождения детей с ОВЗ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Позитивная динамика развиваемых параметров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Организация и проведение психологом индивидуальных и групповых коррекционно-развивающих занятий, необходимых для преодоления нарушений развития и трудностей обучения.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В течение года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Педагог-психолог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proofErr w:type="spellStart"/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Лечебно</w:t>
      </w:r>
      <w:proofErr w:type="spellEnd"/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– профилактическая работа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Создание условий для сохранения и укрепления здоровья обучающихся с ОВЗ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Позитивная динамика развиваемых параметров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Разработка рекомендаций для педагогов и родителей по работе с детьми с ОВЗ.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Внедрение </w:t>
      </w:r>
      <w:proofErr w:type="spellStart"/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технологий в образовательный процесс Организация и проведение мероприятий, направленных на сохранение, профилактику здоровья и формирование навыков здорового и безопасного образа жизни.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В течение года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Классный руководитель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Учителя-предметники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Медицинский работник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Социальный педагог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D71B9" w:rsidRPr="008D71B9" w:rsidRDefault="008D71B9" w:rsidP="008D71B9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Консультативный модуль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Цель: обеспечение непрерывности специального индивидуального сопровождения детей с ОВЗ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D71B9" w:rsidRPr="008D71B9" w:rsidRDefault="008D71B9" w:rsidP="008D7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>Задачи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(направления)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lastRenderedPageBreak/>
        <w:t>деятельности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Планируемые результаты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Виды и формы деятельности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Сроки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Ответствен-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proofErr w:type="spellStart"/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ные</w:t>
      </w:r>
      <w:proofErr w:type="spellEnd"/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Консультирование </w:t>
      </w:r>
      <w:proofErr w:type="spellStart"/>
      <w:proofErr w:type="gramStart"/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педагогичес</w:t>
      </w:r>
      <w:proofErr w:type="spellEnd"/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-ких</w:t>
      </w:r>
      <w:proofErr w:type="gramEnd"/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работников по выбору индивидуально-ориентированных методов и приёмов работы с обучающимся с ОВЗ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Рекомендации, приёмы, упражнения и др. материалы.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Индивидуальные, групповые и тематические консультации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В течение года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Педагог-психолог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Социальный педагог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Консультирование обучающихся по выявленным проблемам, оказание превентивной помощи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Рекомендации, приёмы, упражнения и др. материалы.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Индивидуальные, групповые, тематические консультации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В течение года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Педагог-психолог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Социальный педагог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Классный руководитель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Консультирование родителей по вопросам выбора стратегии воспитания и приёмов </w:t>
      </w:r>
      <w:proofErr w:type="spellStart"/>
      <w:proofErr w:type="gramStart"/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коррекцион-ного</w:t>
      </w:r>
      <w:proofErr w:type="spellEnd"/>
      <w:proofErr w:type="gramEnd"/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обучения ребёнка с ОВЗ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Рекомендации, приёмы, упражнения и др. материалы.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Индивидуальные, групповые, тематические консультации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В течение года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Педагог-психолог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Социальный педагог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Классный руководитель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D71B9" w:rsidRPr="008D71B9" w:rsidRDefault="008D71B9" w:rsidP="008D71B9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Информационно – просветительский модуль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Цель:</w:t>
      </w: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организация информационно-просветительской деятельности по вопросам образования детей с ОВЗ со всеми участниками образовательного процесса.</w:t>
      </w:r>
    </w:p>
    <w:p w:rsidR="008D71B9" w:rsidRPr="008D71B9" w:rsidRDefault="008D71B9" w:rsidP="008D7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>Задачи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(направления)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деятельности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Планируемые результаты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Виды и формы деятельности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Сроки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Ответственные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Информирование родителей (законных представителей) по медицинским, социальным, правовым и другим вопросам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Организация работы семинаров, родительских собраний, тренингов и др.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lastRenderedPageBreak/>
        <w:t>Информационные мероприятия (лекции, беседы, информационные стенды, печатные материалы, информационные материалы на сайте школы по разъяснению индивидуально-типологических особенностей детей с ОВЗ)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В течение года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Заместитель директора по УВР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Педагог-психолог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Социальный педагог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Классный руководитель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Медицинский работник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Психолого-педагогическое просвещение педагогических работников по вопросам развития, обучения и воспитания детей с ОВЗ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Организация методических мероприятий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Информационные мероприятия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(лекции, беседы, информационные стенды, печатные материалы).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В течение года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Педагог-психолог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Социальный педагог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Логопед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D71B9" w:rsidRPr="008D71B9" w:rsidRDefault="008D71B9" w:rsidP="008D71B9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4. Этапы реализации программы</w:t>
      </w:r>
    </w:p>
    <w:p w:rsidR="008D71B9" w:rsidRPr="008D71B9" w:rsidRDefault="008D71B9" w:rsidP="008D7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>Название этапа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Направление деятельности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Планируемые результаты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1. Этап сбора и анализа информации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Информационно-аналитическая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Оценка контингента обучающихся для учёта особенностей развития детей, определения специфики и их особых образовательных потребностей; оценка образовательной среды с целью соответствия требованиям программно-методического обеспечения, материально-технической и кадровой базы школы.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2. Этап планирования, организации, координации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Организационно-исполнительская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Особым образом организованный образовательный процесс, имеющий коррекционно-развивающую направленность и процесс специального сопровождения детей с ОВЗ при специально созданных (вариативных) условиях обучения, воспитания, развития, социализации рассматриваемой категории детей.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3. Этап диагностики коррекционно-развивающей образовательной среды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Контрольно-диагностическая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Констатация соответствия созданных условий особым образовательным потребностям ребёнка.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4. Этап регуляции и корректировки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Регулятивно-корректировочная</w:t>
      </w:r>
    </w:p>
    <w:p w:rsidR="008D71B9" w:rsidRPr="008D71B9" w:rsidRDefault="008D71B9" w:rsidP="008D71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lastRenderedPageBreak/>
        <w:t>Внесение необходимых изменений в образовательный процесс и процесс сопровождения детей с ОВЗ, корректировка условий и форм обучения, методов и приёмов работы.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D71B9" w:rsidRPr="008D71B9" w:rsidRDefault="008D71B9" w:rsidP="008D71B9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5. Механизм реализации программы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Одним из основных механизмов реализации коррекционной работы является оптимально выстроенное взаимодействие специалистов образовательного учреждения, обеспечивающее системное сопровождение детей с ОВЗ специалистами различного профиля в образовательном процессе.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Такое взаимодействие включает: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комплексность в определении и решении проблем ребёнка, предоставлении ему квалифицированной помощи специалистов разного профиля;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многоаспектный анализ личностного и познавательного развития ребёнка;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комплексную коррекцию учебно-познавательной, речевой, эмоционально-волевой и личностной сфер ребёнка.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Консолидация усилий разных специалистов в области психологии, педагогики, медицины, социальной работы позволит обеспечить систему комплексного </w:t>
      </w:r>
      <w:proofErr w:type="spellStart"/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психолого</w:t>
      </w:r>
      <w:proofErr w:type="spellEnd"/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медико-педагогического сопровождения и эффективно решать проблемы ребёнка.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Наиболее действенная форма организованного взаимодействия специалистов – это психолого-медико-педагогический консилиум МАОУ «Школа №58» КГО, который предоставляет многопрофильную помощь ребёнку и его родителям (законным представителям).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В качестве ещё одного механизма реализации коррекционной работы следует обозначить социальное партнёрство, которое предполагает профессиональное взаимодействие образовательного учреждения с внешними ресурсами (организациями различных ведомств, общественными организациями и другими институтами общества). Социальное партнёрство включает: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- сотрудничество с учреждениями образования и другими ведомствами по вопросам преемственности обучения, развития и адаптации, социализации, </w:t>
      </w:r>
      <w:proofErr w:type="spellStart"/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здоровьесбережения</w:t>
      </w:r>
      <w:proofErr w:type="spellEnd"/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 детей с ограниченными возможностями здоровья;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- сотрудничество со средствами массовой информации;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- сотрудничество с родительской общественностью;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- сотрудничество с ПМПК по Свердловской области.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D71B9" w:rsidRPr="008D71B9" w:rsidRDefault="008D71B9" w:rsidP="008D71B9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D71B9" w:rsidRPr="008D71B9" w:rsidRDefault="008D71B9" w:rsidP="008D71B9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6. Требования к условиям реализации программы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Психолого-педагогическое обеспечение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- обеспечение дифференцированных условий (оптимальный режим учебных нагрузок, вариативные формы получения образования и специализированной помощи) в соответствии с рекомендациями </w:t>
      </w:r>
      <w:proofErr w:type="spellStart"/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ПМПк</w:t>
      </w:r>
      <w:proofErr w:type="spellEnd"/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;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- обеспечение психолого-педагогических условий (коррекционная направленность учебно-воспитательного процесса; учёт индивидуальных особенностей ребёнка; соблюдение комфортного психоэмоционального режима; использование современных педагогических технологий, в том числе информационных, компьютерных для оптимизации образовательного процесса, повышения его эффективности и доступности);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- обеспечение специализированных условий (выдвижение комплекса специальных задач обучения, ориентированных на особые образовательные потребности обучающихся с </w:t>
      </w: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lastRenderedPageBreak/>
        <w:t>ОВЗ; использование специальных методов, приёмов, средств обучения, специализированных образовательных и коррекционных программ, ориентированных на особые образовательные потребности детей; дифференцированное и индивидуализированное обучение с учётом специфики нарушения развития ребёнка; комплексное воздействие на обучающегося, осуществляемое на индивидуальных и групповых коррекционных занятиях);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- обеспечение </w:t>
      </w:r>
      <w:proofErr w:type="spellStart"/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здоровьесберегающих</w:t>
      </w:r>
      <w:proofErr w:type="spellEnd"/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 условий (укрепление физического и психического здоровья, профилактика физических, умственных и психологических перегрузок обучающихся, соблюдение санитарно-гигиенических правил и норм);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- обеспечение участия всех детей с ограниченными возможностями здоровья, независимо от степени выраженности нарушений их развития, в проведении воспитательных, культурно-развлекательных, спортивно-оздоровительных и иных досуговых мероприятий;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- развитие системы обучения и воспитания детей, имеющих сложные нарушения психического или физического развития.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proofErr w:type="spellStart"/>
      <w:r w:rsidRPr="008D71B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Программно</w:t>
      </w:r>
      <w:proofErr w:type="spellEnd"/>
      <w:r w:rsidRPr="008D71B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 методическое обеспечение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В процессе реализации программы коррекционной работы могут быть использованы, диагностический и коррекционно-развивающий инструментарий, необходимый для осуществления профессиональной деятельности учителя, педагога-психолога, социального педагога.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процессе реализации программы коррекционной работы используются </w:t>
      </w:r>
      <w:proofErr w:type="spellStart"/>
      <w:r w:rsidRPr="008D7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коррекционно</w:t>
      </w:r>
      <w:proofErr w:type="spellEnd"/>
      <w:r w:rsidRPr="008D7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развивающие программы, курсы:</w:t>
      </w:r>
    </w:p>
    <w:p w:rsidR="008D71B9" w:rsidRPr="008D71B9" w:rsidRDefault="008D71B9" w:rsidP="008D71B9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Д.А. Глазунова «Развивающие занятия 1 класс», издательство ООО «Национальный книжный центр» 2015;</w:t>
      </w:r>
    </w:p>
    <w:p w:rsidR="008D71B9" w:rsidRPr="008D71B9" w:rsidRDefault="008D71B9" w:rsidP="008D71B9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«Нейропсихологические занятия с детьми» </w:t>
      </w:r>
      <w:proofErr w:type="spellStart"/>
      <w:r w:rsidRPr="008D7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В.С.Колганова</w:t>
      </w:r>
      <w:proofErr w:type="spellEnd"/>
      <w:r w:rsidRPr="008D7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8D7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Е.В.Пивоварова</w:t>
      </w:r>
      <w:proofErr w:type="spellEnd"/>
      <w:r w:rsidRPr="008D7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Москва Айрис-пресс 2016;</w:t>
      </w:r>
    </w:p>
    <w:p w:rsidR="008D71B9" w:rsidRPr="008D71B9" w:rsidRDefault="008D71B9" w:rsidP="008D71B9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Комплексная </w:t>
      </w:r>
      <w:proofErr w:type="spellStart"/>
      <w:r w:rsidRPr="008D7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психокоррекционная</w:t>
      </w:r>
      <w:proofErr w:type="spellEnd"/>
      <w:r w:rsidRPr="008D7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программа профилактики «Агрессия и насилие в подростковой среде» </w:t>
      </w:r>
      <w:proofErr w:type="spellStart"/>
      <w:r w:rsidRPr="008D7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К.А.Воробьева</w:t>
      </w:r>
      <w:proofErr w:type="spellEnd"/>
      <w:r w:rsidRPr="008D7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8D71B9" w:rsidRPr="008D71B9" w:rsidRDefault="008D71B9" w:rsidP="008D71B9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Программа мониторинга развития УУД обучающихся;</w:t>
      </w:r>
    </w:p>
    <w:p w:rsidR="008D71B9" w:rsidRPr="008D71B9" w:rsidRDefault="008D71B9" w:rsidP="008D71B9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Диагностический инструментарий (база 1-С «Психодиагностика»), необходимый для осуществления профессиональной деятельности </w:t>
      </w:r>
      <w:proofErr w:type="spellStart"/>
      <w:r w:rsidRPr="008D7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педагога</w:t>
      </w:r>
      <w:r w:rsidRPr="008D7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психолога</w:t>
      </w:r>
      <w:proofErr w:type="spellEnd"/>
      <w:r w:rsidRPr="008D7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Кадровое обеспечение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Важным моментом реализации программы коррекционной работы является кадровое обеспечение. Коррекционная работа должна осуществляться специалистами соответствующей квалификации, имеющими специализированное образование.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С целью обеспечения освоения детьми с ОВЗ основной образовательной программы, коррекции недостатков их физического и (или) психического развития в штатное расписание МАОУ «Школа №58» КГО введены ставки педагога психолога, логопеда, социального педагога, привлечен медицинский работник.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должности.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Педагогические работники образовательного учреждения имеют чёткое представление об особенностях психического и (или) физического развития детей с ограниченными </w:t>
      </w: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lastRenderedPageBreak/>
        <w:t>возможностями здоровья, о методиках и технологиях организации образовательного и реабилитационного процесса.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Материально техническое обеспечение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Материально техническое обеспечение заключается в создании надлежащей материально технической базы, позволяющей обеспечить адаптивную и </w:t>
      </w:r>
      <w:proofErr w:type="spellStart"/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коррекционно</w:t>
      </w:r>
      <w:proofErr w:type="spellEnd"/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развивающую среды образовательного учреждения, в том числе надлежащие материально технические условия, обеспечивающие возможность для беспрепятственного доступа детей с недостатками физического и (или) психического развития в здания и помещения образовательного учреждения и организацию их пребывания и обучения в учреждении (технические средства обучения индивидуального и коллективного пользования, организации спортивных и массовых мероприятий, обеспечения медицинского обслуживания).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Информационное обеспечение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Обязательным является создание системы широкого доступа детей с ОВЗ, родителей (законных представителей), педагогов к сетевым источникам информации, к информационно-методическим фондам, предполагающим наличие методических пособий и рекомендаций по всем направлениям и видам деятельности, наглядных пособий, мультимедийных, аудио- и видеоматериалов.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Информационное пространство МАОУ «Школа №58» КГО позволяет осуществлять всестороннее информирование всех участников образовательного процесса об особенностях обучения детей ОВЗ (сайт школы, информационно-методические материалы, наглядная стендовая информация, просветительская работа в классах, на родительских собраниях).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Психолого-медико-педагогическое сопровождение школьников с ОВЗ, имеющих проблемы в обучении и воспитании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В школе создан психолого-медико-педагогический консилиум, в задачи которого входит: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1.Выявление и ранняя (с первых дней пребывания ребёнка в школе) диагностика отклонений в развитии.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2.Профилактика физических, интеллектуальных и эмоционально-личностных перегрузок и срывов.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3.Выявление резервных возможностей развития личности.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4.Определение характера, продолжительности и эффективности специальной (коррекционной) помощи в рамках имеющихся в школе возможностей.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5.Подготовка и ведение документации, отражающей актуальное развитие ребёнка, динамику его состояния и уровень школьной успешности.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В состав психолого-медико-педагогического консилиума входят заместитель директора по УВР, педагог-психолог, социальный педагог, логопед, учитель начальных классов, медсестра (по необходимости приглашаются педагоги – предметники).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Заседания консилиума проводятся один раз в четверть.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Согласно плана работы психолого-педагогического консилиума ведётся работа по нескольким направлениям: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- мониторинг адаптивности учащихся 1-4 классов. Выявление детей «группы риска», детей ОВЗ;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- осуществление психологической диагностики и сопровождения детей с </w:t>
      </w:r>
      <w:proofErr w:type="spellStart"/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девиантным</w:t>
      </w:r>
      <w:proofErr w:type="spellEnd"/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 поведением и школьной неуспеваемостью;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lastRenderedPageBreak/>
        <w:t xml:space="preserve">- разработка коррекционно-развивающего плана сопровождения </w:t>
      </w:r>
      <w:proofErr w:type="gramStart"/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данных категорий</w:t>
      </w:r>
      <w:proofErr w:type="gramEnd"/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 обучающихся;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- работа с семьями учащихся 1-4 классов с ОВЗ, имеющими устойчивую </w:t>
      </w:r>
      <w:proofErr w:type="spellStart"/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дезадаптацию</w:t>
      </w:r>
      <w:proofErr w:type="spellEnd"/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;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- перспективы взаимодействия семьи и школы по вопросам преодоления трудностей в развитии и обучении школьника.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D71B9" w:rsidRPr="008D71B9" w:rsidRDefault="008D71B9" w:rsidP="008D71B9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7. Планируемые результаты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- уменьшение количества учащихся со стойкими проблемами в обучении и личностном развитии;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- развитие познавательной активности детей;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- повышение учебной мотивации у школьников;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- формирование высокоэффективных поведенческих стратегий и личностных ресурсов у детей и подростков с ОВЗ;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- предупреждение физических, интеллектуальных и эмоциональных перегрузок у учащихся с ОВЗ;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- повышение профессионального уровня педагогического коллектива по проблеме коррекционной работы с учащимися с ОВЗ.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D71B9" w:rsidRPr="008D71B9" w:rsidRDefault="008D71B9" w:rsidP="008D71B9">
      <w:pPr>
        <w:shd w:val="clear" w:color="auto" w:fill="FFFFFF"/>
        <w:spacing w:after="0" w:line="294" w:lineRule="atLeast"/>
        <w:jc w:val="righ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Приложение № 1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D71B9" w:rsidRPr="008D71B9" w:rsidRDefault="008D71B9" w:rsidP="008D71B9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ru-RU"/>
        </w:rPr>
        <w:t>Направления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ru-RU"/>
        </w:rPr>
        <w:t>коррекционно-развивающей работы с детьми с ОВЗ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1. </w:t>
      </w:r>
      <w:r w:rsidRPr="008D71B9">
        <w:rPr>
          <w:rFonts w:ascii="Open Sans" w:eastAsia="Times New Roman" w:hAnsi="Open Sans" w:cs="Open Sans"/>
          <w:i/>
          <w:iCs/>
          <w:color w:val="000000"/>
          <w:sz w:val="24"/>
          <w:szCs w:val="24"/>
          <w:lang w:eastAsia="ru-RU"/>
        </w:rPr>
        <w:t>Оздоровительное направление.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Полноценное развитие ребенка возможно лишь при условии физического благополучия. Воздействие неблагоприятных факторов, наличие хронических и текущих соматических заболеваний ослабляет нервную систему ребенка, приводит к </w:t>
      </w:r>
      <w:proofErr w:type="spellStart"/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астенизации</w:t>
      </w:r>
      <w:proofErr w:type="spellEnd"/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. Это сказывается на темпах психического развития, снижает познавательную активность ребенка. К этому же направлению можно отнести задачи упорядочения жизни ребенка: создание нормальных жизненных условий, ведение рационального режима дня, создание оптимального режима дня и т. д.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2. </w:t>
      </w:r>
      <w:r w:rsidRPr="008D71B9">
        <w:rPr>
          <w:rFonts w:ascii="Open Sans" w:eastAsia="Times New Roman" w:hAnsi="Open Sans" w:cs="Open Sans"/>
          <w:i/>
          <w:iCs/>
          <w:color w:val="000000"/>
          <w:sz w:val="24"/>
          <w:szCs w:val="24"/>
          <w:lang w:eastAsia="ru-RU"/>
        </w:rPr>
        <w:t>Развитие и коррекция познавательной деятельности.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Система психологического и педагогического содействия полноценному развитию, коррекции и компенсации нарушений развития всех психических процессов (внимания, памяти, восприятия, мышления, речи) является наиболее разработанной и используемой в практике педагогов и психологов.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3</w:t>
      </w:r>
      <w:r w:rsidRPr="008D71B9">
        <w:rPr>
          <w:rFonts w:ascii="Open Sans" w:eastAsia="Times New Roman" w:hAnsi="Open Sans" w:cs="Open Sans"/>
          <w:i/>
          <w:iCs/>
          <w:color w:val="000000"/>
          <w:sz w:val="24"/>
          <w:szCs w:val="24"/>
          <w:lang w:eastAsia="ru-RU"/>
        </w:rPr>
        <w:t>. Развитие и коррекция эмоциональной сферы.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Развитие эмоциональности детей, коррекция невротических проявлений – традиционное направление работы психолога. Повышение эмоциональной компетентности, предполагающее умение понимать эмоции другого человека, адекватно проявлять и контролировать свои эмоции и чувства, важно для всех категорий детей.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4</w:t>
      </w:r>
      <w:r w:rsidRPr="008D71B9">
        <w:rPr>
          <w:rFonts w:ascii="Open Sans" w:eastAsia="Times New Roman" w:hAnsi="Open Sans" w:cs="Open Sans"/>
          <w:i/>
          <w:iCs/>
          <w:color w:val="000000"/>
          <w:sz w:val="24"/>
          <w:szCs w:val="24"/>
          <w:lang w:eastAsia="ru-RU"/>
        </w:rPr>
        <w:t>. Содействие личностному росту и коррекция отклонений личностного развития.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D71B9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Работа в этом направлении предполагает воздействие на формирование системы мотивов ребенка или подростка, формирование адекватной самооценки, исправление недостатков характера, мешающих адаптации субъекта и т.п.</w:t>
      </w: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D71B9" w:rsidRPr="008D71B9" w:rsidRDefault="008D71B9" w:rsidP="008D71B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D71B9" w:rsidRPr="008D71B9" w:rsidRDefault="008D71B9" w:rsidP="008D71B9">
      <w:pPr>
        <w:shd w:val="clear" w:color="auto" w:fill="FFFFFF"/>
        <w:spacing w:after="0" w:line="294" w:lineRule="atLeast"/>
        <w:jc w:val="righ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D71B9" w:rsidRPr="008D71B9" w:rsidRDefault="008D71B9" w:rsidP="008D71B9">
      <w:pPr>
        <w:shd w:val="clear" w:color="auto" w:fill="FFFFFF"/>
        <w:spacing w:after="0" w:line="294" w:lineRule="atLeast"/>
        <w:jc w:val="righ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4E340B" w:rsidRDefault="004E340B"/>
    <w:sectPr w:rsidR="004E3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7210E"/>
    <w:multiLevelType w:val="multilevel"/>
    <w:tmpl w:val="7B7E0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682C98"/>
    <w:multiLevelType w:val="multilevel"/>
    <w:tmpl w:val="E468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511F11"/>
    <w:multiLevelType w:val="multilevel"/>
    <w:tmpl w:val="0A8E6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7AD"/>
    <w:rsid w:val="001D55C2"/>
    <w:rsid w:val="002067AD"/>
    <w:rsid w:val="00253F01"/>
    <w:rsid w:val="004E340B"/>
    <w:rsid w:val="00820CFF"/>
    <w:rsid w:val="008D71B9"/>
    <w:rsid w:val="00DF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7DA58-9625-4C46-A882-71708169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71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1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D7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71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D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55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6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3858</Words>
  <Characters>21995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mldibirow@gmail.com</dc:creator>
  <cp:keywords/>
  <dc:description/>
  <cp:lastModifiedBy>mldibirow@gmail.com</cp:lastModifiedBy>
  <cp:revision>7</cp:revision>
  <cp:lastPrinted>2020-12-26T10:09:00Z</cp:lastPrinted>
  <dcterms:created xsi:type="dcterms:W3CDTF">2020-12-26T09:58:00Z</dcterms:created>
  <dcterms:modified xsi:type="dcterms:W3CDTF">2020-12-26T10:15:00Z</dcterms:modified>
</cp:coreProperties>
</file>